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68151.xml.htm"/>
      <w:bookmarkStart w:id="1" w:name="kswkform4_17921681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Cassens Michael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128,571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sale reported on this Form 4 was effected pursuant to a Rule 10b5-1 trading plan adopted on August 15,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Alqallaf,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6116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3176</Characters>
  <CharactersWithSpaces>3694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